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五十人以上大型活动报备单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为进一步加强校园管理，维护良好校园秩序和安全环境，根据《南京大学大型活动、公共场所安全管理办法》，实行活动报备制度，请按照以下格式于活动开始前向保卫处进行报备。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1、活动时间：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2、活动地点：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3、活动名称：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4、主办单位：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5、参会人数：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6、联系方式：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7、有无外籍或港澳台人员：   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8、有无少数民族人员：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9、车辆信息：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10、是否需要安保服务：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注：活动报备请按上面格式填写信息后，仙林校区的活动发送至邮箱：zhaohao@nju.edu.cn（赵老师）；鼓楼校区的活动发送至邮箱：389622173@qq.com（李老师）。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A0376"/>
    <w:rsid w:val="082D2625"/>
    <w:rsid w:val="2A3A0376"/>
    <w:rsid w:val="5AA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2019-05-30T05:39:00Z</dcterms:created>
  <dc:creator>布嘟爹</dc:creator>
  <cp:lastModifiedBy>布嘟爹</cp:lastModifiedBy>
  <cp:lastPrinted>2019-05-30T05:39:00Z</cp:lastPrinted>
  <dcterms:modified xsi:type="dcterms:W3CDTF">2019-05-30T06:28:44Z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